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BF0" w:rsidRPr="00DB7BF0" w:rsidRDefault="00B32216" w:rsidP="00DB7BF0">
      <w:pPr>
        <w:jc w:val="center"/>
        <w:rPr>
          <w:b/>
          <w:sz w:val="28"/>
          <w:szCs w:val="28"/>
        </w:rPr>
      </w:pPr>
      <w:r>
        <w:rPr>
          <w:rFonts w:hint="eastAsia"/>
          <w:b/>
          <w:sz w:val="28"/>
          <w:szCs w:val="28"/>
        </w:rPr>
        <w:t>平成</w:t>
      </w:r>
      <w:r w:rsidR="00B42211">
        <w:rPr>
          <w:rFonts w:hint="eastAsia"/>
          <w:b/>
          <w:sz w:val="28"/>
          <w:szCs w:val="28"/>
        </w:rPr>
        <w:t>２９</w:t>
      </w:r>
      <w:r w:rsidR="0072007D">
        <w:rPr>
          <w:rFonts w:hint="eastAsia"/>
          <w:b/>
          <w:sz w:val="28"/>
          <w:szCs w:val="28"/>
        </w:rPr>
        <w:t>年度の</w:t>
      </w:r>
      <w:r w:rsidR="00DB7BF0" w:rsidRPr="00DB7BF0">
        <w:rPr>
          <w:rFonts w:hint="eastAsia"/>
          <w:b/>
          <w:sz w:val="28"/>
          <w:szCs w:val="28"/>
        </w:rPr>
        <w:t>福祉サービスの自己評価へのとりくみについて</w:t>
      </w:r>
    </w:p>
    <w:p w:rsidR="00180DFC" w:rsidRDefault="00FD5300" w:rsidP="00DB7BF0">
      <w:pPr>
        <w:ind w:firstLineChars="100" w:firstLine="220"/>
        <w:rPr>
          <w:sz w:val="22"/>
        </w:rPr>
      </w:pPr>
      <w:r>
        <w:rPr>
          <w:rFonts w:hint="eastAsia"/>
          <w:sz w:val="22"/>
        </w:rPr>
        <w:t>社会福祉法等</w:t>
      </w:r>
      <w:r w:rsidR="0072007D">
        <w:rPr>
          <w:rFonts w:hint="eastAsia"/>
          <w:sz w:val="22"/>
        </w:rPr>
        <w:t>の一部</w:t>
      </w:r>
      <w:r>
        <w:rPr>
          <w:rFonts w:hint="eastAsia"/>
          <w:sz w:val="22"/>
        </w:rPr>
        <w:t>改正</w:t>
      </w:r>
      <w:r w:rsidR="0072007D">
        <w:rPr>
          <w:rFonts w:hint="eastAsia"/>
          <w:sz w:val="22"/>
        </w:rPr>
        <w:t>により、</w:t>
      </w:r>
      <w:r>
        <w:rPr>
          <w:rFonts w:hint="eastAsia"/>
          <w:sz w:val="22"/>
        </w:rPr>
        <w:t>社会福祉法人</w:t>
      </w:r>
      <w:r w:rsidR="0072007D">
        <w:rPr>
          <w:rFonts w:hint="eastAsia"/>
          <w:sz w:val="22"/>
        </w:rPr>
        <w:t>が担うべき役割が大きく問われています。公益性、非営利性、</w:t>
      </w:r>
      <w:r w:rsidR="00337B9F">
        <w:rPr>
          <w:rFonts w:hint="eastAsia"/>
          <w:sz w:val="22"/>
        </w:rPr>
        <w:t>地域社会への貢献、国民への説明責任を果たしていかなければなりません。</w:t>
      </w:r>
      <w:r>
        <w:rPr>
          <w:rFonts w:hint="eastAsia"/>
          <w:sz w:val="22"/>
        </w:rPr>
        <w:t>サービスの</w:t>
      </w:r>
      <w:r w:rsidR="00337B9F">
        <w:rPr>
          <w:rFonts w:hint="eastAsia"/>
          <w:sz w:val="22"/>
        </w:rPr>
        <w:t>質の向上を図るためには、その</w:t>
      </w:r>
      <w:r w:rsidR="000F626F">
        <w:rPr>
          <w:rFonts w:hint="eastAsia"/>
          <w:sz w:val="22"/>
        </w:rPr>
        <w:t>内容を検証、評価</w:t>
      </w:r>
      <w:r w:rsidR="00337B9F">
        <w:rPr>
          <w:rFonts w:hint="eastAsia"/>
          <w:sz w:val="22"/>
        </w:rPr>
        <w:t>は不可欠です。昨年度取り組んだ</w:t>
      </w:r>
      <w:r w:rsidR="000F626F">
        <w:rPr>
          <w:rFonts w:hint="eastAsia"/>
          <w:sz w:val="22"/>
        </w:rPr>
        <w:t>自己評価</w:t>
      </w:r>
      <w:r w:rsidR="00B32216">
        <w:rPr>
          <w:rFonts w:hint="eastAsia"/>
          <w:sz w:val="22"/>
        </w:rPr>
        <w:t>を今後も継続して行きます。平成</w:t>
      </w:r>
      <w:r w:rsidR="00B42211">
        <w:rPr>
          <w:rFonts w:hint="eastAsia"/>
          <w:sz w:val="22"/>
        </w:rPr>
        <w:t>２９</w:t>
      </w:r>
      <w:r w:rsidR="00337B9F">
        <w:rPr>
          <w:rFonts w:hint="eastAsia"/>
          <w:sz w:val="22"/>
        </w:rPr>
        <w:t>年度も前年度同様、</w:t>
      </w:r>
      <w:r w:rsidR="00DB7BF0" w:rsidRPr="00FD5300">
        <w:rPr>
          <w:rFonts w:hint="eastAsia"/>
          <w:sz w:val="22"/>
        </w:rPr>
        <w:t>「福祉サービス第三者評価基準（障害児者施設）」をベース</w:t>
      </w:r>
      <w:r w:rsidR="00337B9F">
        <w:rPr>
          <w:rFonts w:hint="eastAsia"/>
          <w:sz w:val="22"/>
        </w:rPr>
        <w:t>として</w:t>
      </w:r>
      <w:r w:rsidR="00180DFC">
        <w:rPr>
          <w:rFonts w:hint="eastAsia"/>
          <w:sz w:val="22"/>
        </w:rPr>
        <w:t>、</w:t>
      </w:r>
      <w:r w:rsidR="00337B9F">
        <w:rPr>
          <w:rFonts w:hint="eastAsia"/>
          <w:sz w:val="22"/>
        </w:rPr>
        <w:t>昨年度の課題を検証するかたちで、</w:t>
      </w:r>
      <w:r w:rsidR="00DB7BF0" w:rsidRPr="00FD5300">
        <w:rPr>
          <w:rFonts w:hint="eastAsia"/>
          <w:sz w:val="22"/>
        </w:rPr>
        <w:t>みだい寮のサービスの現状を</w:t>
      </w:r>
      <w:r w:rsidR="00D6236A">
        <w:rPr>
          <w:rFonts w:hint="eastAsia"/>
          <w:sz w:val="22"/>
        </w:rPr>
        <w:t>評価基準の項目ごとに</w:t>
      </w:r>
      <w:r w:rsidR="00DB7BF0" w:rsidRPr="00FD5300">
        <w:rPr>
          <w:rFonts w:hint="eastAsia"/>
          <w:sz w:val="22"/>
        </w:rPr>
        <w:t>再確認</w:t>
      </w:r>
      <w:r w:rsidR="00D6236A">
        <w:rPr>
          <w:rFonts w:hint="eastAsia"/>
          <w:sz w:val="22"/>
        </w:rPr>
        <w:t>し</w:t>
      </w:r>
      <w:r w:rsidR="00180DFC">
        <w:rPr>
          <w:rFonts w:hint="eastAsia"/>
          <w:sz w:val="22"/>
        </w:rPr>
        <w:t>ました。</w:t>
      </w:r>
    </w:p>
    <w:p w:rsidR="003F4518" w:rsidRDefault="003F4518" w:rsidP="003F4518">
      <w:pPr>
        <w:rPr>
          <w:sz w:val="22"/>
        </w:rPr>
      </w:pPr>
      <w:r>
        <w:rPr>
          <w:rFonts w:hint="eastAsia"/>
          <w:sz w:val="22"/>
        </w:rPr>
        <w:t xml:space="preserve">　とりくみの流れは</w:t>
      </w:r>
      <w:r w:rsidR="00652B4F">
        <w:rPr>
          <w:rFonts w:hint="eastAsia"/>
          <w:sz w:val="22"/>
        </w:rPr>
        <w:t>次の通りです。</w:t>
      </w:r>
    </w:p>
    <w:p w:rsidR="00D6236A" w:rsidRDefault="00D6236A" w:rsidP="003F4518">
      <w:pPr>
        <w:ind w:left="440" w:hangingChars="200" w:hanging="440"/>
        <w:rPr>
          <w:sz w:val="22"/>
        </w:rPr>
      </w:pPr>
      <w:r>
        <w:rPr>
          <w:rFonts w:hint="eastAsia"/>
          <w:sz w:val="22"/>
        </w:rPr>
        <w:t>１．</w:t>
      </w:r>
      <w:r w:rsidR="00250EBA">
        <w:rPr>
          <w:rFonts w:hint="eastAsia"/>
          <w:sz w:val="22"/>
        </w:rPr>
        <w:t xml:space="preserve">　</w:t>
      </w:r>
      <w:r w:rsidR="00180DFC">
        <w:rPr>
          <w:rFonts w:hint="eastAsia"/>
          <w:sz w:val="22"/>
        </w:rPr>
        <w:t>みだい寮における昨年度の自己評価の結果と比較検討するかたちで、職員全体に</w:t>
      </w:r>
      <w:r w:rsidR="001D08B8">
        <w:rPr>
          <w:rFonts w:hint="eastAsia"/>
          <w:sz w:val="22"/>
        </w:rPr>
        <w:t>「評価基準の考え方と評価ポイント・着眼点</w:t>
      </w:r>
      <w:r w:rsidR="00250EBA">
        <w:rPr>
          <w:rFonts w:hint="eastAsia"/>
          <w:sz w:val="22"/>
        </w:rPr>
        <w:t>」（基本編）・「評価基準の考え方と評価ポイント・着眼点」（支援編）</w:t>
      </w:r>
      <w:r w:rsidR="00180DFC">
        <w:rPr>
          <w:rFonts w:hint="eastAsia"/>
          <w:sz w:val="22"/>
        </w:rPr>
        <w:t>それぞれの「回答用シート」に記入をしてもらう。</w:t>
      </w:r>
    </w:p>
    <w:p w:rsidR="00C86A69" w:rsidRDefault="00250EBA" w:rsidP="00250EBA">
      <w:pPr>
        <w:ind w:left="440" w:hangingChars="200" w:hanging="440"/>
        <w:rPr>
          <w:sz w:val="22"/>
        </w:rPr>
      </w:pPr>
      <w:r>
        <w:rPr>
          <w:rFonts w:hint="eastAsia"/>
          <w:sz w:val="22"/>
        </w:rPr>
        <w:t xml:space="preserve">２．　</w:t>
      </w:r>
      <w:r w:rsidR="00180DFC">
        <w:rPr>
          <w:rFonts w:hint="eastAsia"/>
          <w:sz w:val="22"/>
        </w:rPr>
        <w:t>その結果を持ち寄り、年度末（１～３月の職員全体会議にて</w:t>
      </w:r>
      <w:r w:rsidR="0040122C">
        <w:rPr>
          <w:rFonts w:hint="eastAsia"/>
          <w:sz w:val="22"/>
        </w:rPr>
        <w:t>）</w:t>
      </w:r>
      <w:r w:rsidR="00180DFC">
        <w:rPr>
          <w:rFonts w:hint="eastAsia"/>
          <w:sz w:val="22"/>
        </w:rPr>
        <w:t>全項目について、</w:t>
      </w:r>
      <w:r w:rsidR="00B32216">
        <w:rPr>
          <w:rFonts w:hint="eastAsia"/>
          <w:sz w:val="22"/>
        </w:rPr>
        <w:t>課題の取組状況、改善された点、課題として残されている点を検討、</w:t>
      </w:r>
      <w:r w:rsidR="00B42211">
        <w:rPr>
          <w:rFonts w:hint="eastAsia"/>
          <w:sz w:val="22"/>
        </w:rPr>
        <w:t>２９</w:t>
      </w:r>
      <w:r w:rsidR="00180DFC">
        <w:rPr>
          <w:rFonts w:hint="eastAsia"/>
          <w:sz w:val="22"/>
        </w:rPr>
        <w:t>年度の評価をおこなった。</w:t>
      </w:r>
    </w:p>
    <w:p w:rsidR="0040122C" w:rsidRDefault="0040122C" w:rsidP="00250EBA">
      <w:pPr>
        <w:ind w:left="440" w:hangingChars="200" w:hanging="440"/>
        <w:rPr>
          <w:sz w:val="22"/>
        </w:rPr>
      </w:pPr>
    </w:p>
    <w:p w:rsidR="005E5039" w:rsidRDefault="00B32216" w:rsidP="00250EBA">
      <w:pPr>
        <w:ind w:left="440" w:hangingChars="200" w:hanging="440"/>
        <w:rPr>
          <w:sz w:val="22"/>
        </w:rPr>
      </w:pPr>
      <w:r>
        <w:rPr>
          <w:rFonts w:hint="eastAsia"/>
          <w:sz w:val="22"/>
        </w:rPr>
        <w:t xml:space="preserve">　平成</w:t>
      </w:r>
      <w:r w:rsidR="00B42211">
        <w:rPr>
          <w:rFonts w:hint="eastAsia"/>
          <w:sz w:val="22"/>
        </w:rPr>
        <w:t>２９</w:t>
      </w:r>
      <w:r w:rsidR="005E5039">
        <w:rPr>
          <w:rFonts w:hint="eastAsia"/>
          <w:sz w:val="22"/>
        </w:rPr>
        <w:t>年度の自己評価のまとめとして、</w:t>
      </w:r>
    </w:p>
    <w:p w:rsidR="005E5039" w:rsidRDefault="005E5039" w:rsidP="00250EBA">
      <w:pPr>
        <w:ind w:left="440" w:hangingChars="200" w:hanging="440"/>
        <w:rPr>
          <w:sz w:val="22"/>
        </w:rPr>
      </w:pPr>
      <w:r>
        <w:rPr>
          <w:rFonts w:hint="eastAsia"/>
          <w:sz w:val="22"/>
        </w:rPr>
        <w:t>１．　「</w:t>
      </w:r>
      <w:r w:rsidR="00BB1A3F">
        <w:rPr>
          <w:rFonts w:hint="eastAsia"/>
          <w:sz w:val="22"/>
        </w:rPr>
        <w:t>利用者と地域とのかかわりを大切にしている</w:t>
      </w:r>
      <w:r>
        <w:rPr>
          <w:rFonts w:hint="eastAsia"/>
          <w:sz w:val="22"/>
        </w:rPr>
        <w:t>」という点</w:t>
      </w:r>
      <w:r w:rsidR="007726C0">
        <w:rPr>
          <w:rFonts w:hint="eastAsia"/>
          <w:sz w:val="22"/>
        </w:rPr>
        <w:t>においては</w:t>
      </w:r>
      <w:r>
        <w:rPr>
          <w:rFonts w:hint="eastAsia"/>
          <w:sz w:val="22"/>
        </w:rPr>
        <w:t>、</w:t>
      </w:r>
      <w:r w:rsidR="00902723">
        <w:rPr>
          <w:rFonts w:hint="eastAsia"/>
          <w:sz w:val="22"/>
        </w:rPr>
        <w:t>この</w:t>
      </w:r>
      <w:r w:rsidR="00902723">
        <w:rPr>
          <w:rFonts w:hint="eastAsia"/>
          <w:sz w:val="22"/>
        </w:rPr>
        <w:t>3</w:t>
      </w:r>
      <w:r w:rsidR="00902723">
        <w:rPr>
          <w:rFonts w:hint="eastAsia"/>
          <w:sz w:val="22"/>
        </w:rPr>
        <w:t>年間、いろいろな場面で職員の意識の中に位置づけられてきた。</w:t>
      </w:r>
      <w:r w:rsidR="007726C0">
        <w:rPr>
          <w:rFonts w:hint="eastAsia"/>
          <w:sz w:val="22"/>
        </w:rPr>
        <w:t>今年度</w:t>
      </w:r>
      <w:r w:rsidR="00902723">
        <w:rPr>
          <w:rFonts w:hint="eastAsia"/>
          <w:sz w:val="22"/>
        </w:rPr>
        <w:t>は</w:t>
      </w:r>
      <w:r w:rsidR="007726C0">
        <w:rPr>
          <w:rFonts w:hint="eastAsia"/>
          <w:sz w:val="22"/>
        </w:rPr>
        <w:t>、韮崎市福祉施設の災害対策協議会</w:t>
      </w:r>
      <w:r w:rsidR="00902723">
        <w:rPr>
          <w:rFonts w:hint="eastAsia"/>
          <w:sz w:val="22"/>
        </w:rPr>
        <w:t>に参加していること等を含め、</w:t>
      </w:r>
      <w:r w:rsidR="003B24B1">
        <w:rPr>
          <w:rFonts w:hint="eastAsia"/>
          <w:sz w:val="22"/>
        </w:rPr>
        <w:t>A</w:t>
      </w:r>
      <w:r w:rsidR="003B24B1">
        <w:rPr>
          <w:rFonts w:hint="eastAsia"/>
          <w:sz w:val="22"/>
        </w:rPr>
        <w:t>評価（項目</w:t>
      </w:r>
      <w:r w:rsidR="003B24B1">
        <w:rPr>
          <w:rFonts w:hint="eastAsia"/>
          <w:sz w:val="22"/>
        </w:rPr>
        <w:t>NO.</w:t>
      </w:r>
      <w:r w:rsidR="00BB1A3F">
        <w:rPr>
          <w:rFonts w:hint="eastAsia"/>
          <w:sz w:val="22"/>
        </w:rPr>
        <w:t>27B</w:t>
      </w:r>
      <w:r w:rsidR="00BB1A3F">
        <w:rPr>
          <w:rFonts w:hint="eastAsia"/>
          <w:sz w:val="22"/>
        </w:rPr>
        <w:t>⇒</w:t>
      </w:r>
      <w:r w:rsidR="00BB1A3F">
        <w:rPr>
          <w:rFonts w:hint="eastAsia"/>
          <w:sz w:val="22"/>
        </w:rPr>
        <w:t>A</w:t>
      </w:r>
      <w:r w:rsidR="003B24B1">
        <w:rPr>
          <w:rFonts w:hint="eastAsia"/>
          <w:sz w:val="22"/>
        </w:rPr>
        <w:t>）とした。</w:t>
      </w:r>
      <w:r w:rsidR="00902723">
        <w:rPr>
          <w:rFonts w:hint="eastAsia"/>
          <w:sz w:val="22"/>
        </w:rPr>
        <w:t>具体的な取り組みについては今後も工夫をし、積極的に進めていく必要がある。</w:t>
      </w:r>
    </w:p>
    <w:p w:rsidR="003B24B1" w:rsidRPr="0048122F" w:rsidRDefault="003B24B1" w:rsidP="0048122F">
      <w:pPr>
        <w:ind w:left="440" w:hangingChars="200" w:hanging="440"/>
        <w:rPr>
          <w:rFonts w:eastAsia="ＭＳ Ｐゴシック"/>
          <w:sz w:val="22"/>
        </w:rPr>
      </w:pPr>
      <w:r>
        <w:rPr>
          <w:rFonts w:hint="eastAsia"/>
          <w:sz w:val="22"/>
        </w:rPr>
        <w:t xml:space="preserve">２．　</w:t>
      </w:r>
      <w:r w:rsidR="00BB1A3F">
        <w:rPr>
          <w:rFonts w:hint="eastAsia"/>
          <w:sz w:val="22"/>
        </w:rPr>
        <w:t>「サービスの提供の開始が適切に行われている」</w:t>
      </w:r>
      <w:r w:rsidR="0048122F">
        <w:rPr>
          <w:rFonts w:hint="eastAsia"/>
          <w:sz w:val="22"/>
        </w:rPr>
        <w:t>点においては、「意思決定支援・合理的配慮」に鑑み、不十分な点があると思われるため、</w:t>
      </w:r>
      <w:r w:rsidR="0048122F">
        <w:rPr>
          <w:rFonts w:hint="eastAsia"/>
          <w:sz w:val="22"/>
        </w:rPr>
        <w:t>A</w:t>
      </w:r>
      <w:r w:rsidR="0048122F">
        <w:rPr>
          <w:rFonts w:hint="eastAsia"/>
          <w:sz w:val="22"/>
        </w:rPr>
        <w:t>評価を</w:t>
      </w:r>
      <w:r w:rsidR="0048122F">
        <w:rPr>
          <w:rFonts w:hint="eastAsia"/>
          <w:sz w:val="22"/>
        </w:rPr>
        <w:t>B</w:t>
      </w:r>
      <w:r w:rsidR="0048122F">
        <w:rPr>
          <w:rFonts w:hint="eastAsia"/>
          <w:sz w:val="22"/>
        </w:rPr>
        <w:t>にした。</w:t>
      </w:r>
      <w:r>
        <w:rPr>
          <w:rFonts w:hint="eastAsia"/>
          <w:sz w:val="22"/>
        </w:rPr>
        <w:t>（項目</w:t>
      </w:r>
      <w:r>
        <w:rPr>
          <w:rFonts w:hint="eastAsia"/>
          <w:sz w:val="22"/>
        </w:rPr>
        <w:t>NO.</w:t>
      </w:r>
      <w:r w:rsidR="0048122F">
        <w:rPr>
          <w:rFonts w:hint="eastAsia"/>
          <w:sz w:val="22"/>
        </w:rPr>
        <w:t>49A</w:t>
      </w:r>
      <w:r w:rsidR="00BF690B">
        <w:rPr>
          <w:rFonts w:ascii="ＭＳ Ｐゴシック" w:eastAsia="ＭＳ Ｐゴシック" w:hAnsi="ＭＳ Ｐゴシック" w:hint="eastAsia"/>
          <w:sz w:val="22"/>
        </w:rPr>
        <w:t>⇒</w:t>
      </w:r>
      <w:r w:rsidR="00BF690B">
        <w:rPr>
          <w:rFonts w:hint="eastAsia"/>
          <w:sz w:val="22"/>
        </w:rPr>
        <w:t>B</w:t>
      </w:r>
      <w:r w:rsidR="00BF690B">
        <w:rPr>
          <w:rFonts w:hint="eastAsia"/>
          <w:sz w:val="22"/>
        </w:rPr>
        <w:t xml:space="preserve">　</w:t>
      </w:r>
      <w:r w:rsidR="0048122F">
        <w:rPr>
          <w:rFonts w:hint="eastAsia"/>
          <w:sz w:val="22"/>
        </w:rPr>
        <w:t>50A</w:t>
      </w:r>
      <w:r w:rsidR="00BF690B">
        <w:rPr>
          <w:rFonts w:ascii="ＭＳ Ｐゴシック" w:eastAsia="ＭＳ Ｐゴシック" w:hAnsi="ＭＳ Ｐゴシック" w:hint="eastAsia"/>
          <w:sz w:val="22"/>
        </w:rPr>
        <w:t>⇒</w:t>
      </w:r>
      <w:r w:rsidR="0048122F">
        <w:rPr>
          <w:rFonts w:eastAsia="ＭＳ Ｐゴシック" w:hint="eastAsia"/>
          <w:sz w:val="22"/>
        </w:rPr>
        <w:t>B</w:t>
      </w:r>
      <w:r w:rsidR="0048122F">
        <w:rPr>
          <w:rFonts w:eastAsia="ＭＳ Ｐゴシック" w:hint="eastAsia"/>
          <w:sz w:val="22"/>
        </w:rPr>
        <w:t>）</w:t>
      </w:r>
    </w:p>
    <w:p w:rsidR="00BF690B" w:rsidRDefault="00BF690B" w:rsidP="00250EBA">
      <w:pPr>
        <w:ind w:left="440" w:hangingChars="200" w:hanging="440"/>
        <w:rPr>
          <w:sz w:val="22"/>
        </w:rPr>
      </w:pPr>
      <w:r>
        <w:rPr>
          <w:rFonts w:hint="eastAsia"/>
          <w:sz w:val="22"/>
        </w:rPr>
        <w:t xml:space="preserve">３．　</w:t>
      </w:r>
      <w:r w:rsidR="0048122F">
        <w:rPr>
          <w:rFonts w:hint="eastAsia"/>
          <w:sz w:val="22"/>
        </w:rPr>
        <w:t>「コニュニケーション手段を確保するための支援や工夫がなされている」点において、上記と同様、「すべての人に意思がある」</w:t>
      </w:r>
      <w:r w:rsidR="008922A7">
        <w:rPr>
          <w:rFonts w:hint="eastAsia"/>
          <w:sz w:val="22"/>
        </w:rPr>
        <w:t>事を意識し、「意思決定支援・合理的配慮」に鑑み、具体的な取り組みに工夫がさらに必要と考えられるため、</w:t>
      </w:r>
      <w:r w:rsidR="008922A7">
        <w:rPr>
          <w:rFonts w:hint="eastAsia"/>
          <w:sz w:val="22"/>
        </w:rPr>
        <w:t>A</w:t>
      </w:r>
      <w:r w:rsidR="008922A7">
        <w:rPr>
          <w:rFonts w:hint="eastAsia"/>
          <w:sz w:val="22"/>
        </w:rPr>
        <w:t>評価を</w:t>
      </w:r>
      <w:r w:rsidR="008922A7">
        <w:rPr>
          <w:rFonts w:hint="eastAsia"/>
          <w:sz w:val="22"/>
        </w:rPr>
        <w:t>B</w:t>
      </w:r>
      <w:r w:rsidR="008922A7">
        <w:rPr>
          <w:rFonts w:hint="eastAsia"/>
          <w:sz w:val="22"/>
        </w:rPr>
        <w:t>評価にした。</w:t>
      </w:r>
      <w:r w:rsidR="00DD4B4B">
        <w:rPr>
          <w:rFonts w:hint="eastAsia"/>
          <w:sz w:val="22"/>
        </w:rPr>
        <w:t>（項目</w:t>
      </w:r>
      <w:r w:rsidR="00DD4B4B">
        <w:rPr>
          <w:rFonts w:hint="eastAsia"/>
          <w:sz w:val="22"/>
        </w:rPr>
        <w:t>NO.</w:t>
      </w:r>
      <w:r w:rsidR="008922A7">
        <w:rPr>
          <w:rFonts w:hint="eastAsia"/>
          <w:sz w:val="22"/>
        </w:rPr>
        <w:t>56A</w:t>
      </w:r>
      <w:r w:rsidR="00DD4B4B">
        <w:rPr>
          <w:rFonts w:ascii="ＭＳ Ｐゴシック" w:eastAsia="ＭＳ Ｐゴシック" w:hAnsi="ＭＳ Ｐゴシック" w:hint="eastAsia"/>
          <w:sz w:val="22"/>
        </w:rPr>
        <w:t>⇒</w:t>
      </w:r>
      <w:r w:rsidR="008922A7">
        <w:rPr>
          <w:rFonts w:eastAsia="ＭＳ Ｐゴシック" w:hint="eastAsia"/>
          <w:sz w:val="22"/>
        </w:rPr>
        <w:t xml:space="preserve">　</w:t>
      </w:r>
      <w:r w:rsidR="008922A7">
        <w:rPr>
          <w:rFonts w:eastAsia="ＭＳ Ｐゴシック" w:hint="eastAsia"/>
          <w:sz w:val="22"/>
        </w:rPr>
        <w:t>B</w:t>
      </w:r>
      <w:r w:rsidR="00DD4B4B">
        <w:rPr>
          <w:rFonts w:hint="eastAsia"/>
          <w:sz w:val="22"/>
        </w:rPr>
        <w:t>）</w:t>
      </w:r>
      <w:r w:rsidR="00DD4B4B">
        <w:rPr>
          <w:rFonts w:hint="eastAsia"/>
          <w:sz w:val="22"/>
        </w:rPr>
        <w:t>.</w:t>
      </w:r>
    </w:p>
    <w:p w:rsidR="00DD4B4B" w:rsidRDefault="00DD4B4B" w:rsidP="00250EBA">
      <w:pPr>
        <w:ind w:left="440" w:hangingChars="200" w:hanging="440"/>
        <w:rPr>
          <w:sz w:val="22"/>
        </w:rPr>
      </w:pPr>
      <w:r>
        <w:rPr>
          <w:rFonts w:hint="eastAsia"/>
          <w:sz w:val="22"/>
        </w:rPr>
        <w:t xml:space="preserve">４．　</w:t>
      </w:r>
      <w:r w:rsidR="008922A7">
        <w:rPr>
          <w:rFonts w:hint="eastAsia"/>
          <w:sz w:val="22"/>
        </w:rPr>
        <w:t>「入浴は、利用者の障害程度や介助方法など個人的事情に配慮している」については、</w:t>
      </w:r>
      <w:r w:rsidR="00AA0AA9">
        <w:rPr>
          <w:rFonts w:hint="eastAsia"/>
          <w:sz w:val="22"/>
        </w:rPr>
        <w:t>次年度機械浴を導入し、更なる質の向上に努めていく。</w:t>
      </w:r>
    </w:p>
    <w:p w:rsidR="00DD4B4B" w:rsidRDefault="00DD4B4B" w:rsidP="00250EBA">
      <w:pPr>
        <w:ind w:left="440" w:hangingChars="200" w:hanging="440"/>
        <w:rPr>
          <w:sz w:val="22"/>
        </w:rPr>
      </w:pPr>
      <w:r>
        <w:rPr>
          <w:rFonts w:hint="eastAsia"/>
          <w:sz w:val="22"/>
        </w:rPr>
        <w:t>５．　大きな課題としては、利用者のアセスメント、個別支援計画の作成、モニタリング、再計画は実施されているが、個々の意思決定支援と合理的配慮を適切におこなう上での職員の力量不足が</w:t>
      </w:r>
      <w:r w:rsidR="005E79CE">
        <w:rPr>
          <w:rFonts w:hint="eastAsia"/>
          <w:sz w:val="22"/>
        </w:rPr>
        <w:t>揚げられる</w:t>
      </w:r>
      <w:r>
        <w:rPr>
          <w:rFonts w:hint="eastAsia"/>
          <w:sz w:val="22"/>
        </w:rPr>
        <w:t>。</w:t>
      </w:r>
      <w:r w:rsidR="00B42211">
        <w:rPr>
          <w:rFonts w:hint="eastAsia"/>
          <w:sz w:val="22"/>
        </w:rPr>
        <w:t>２９</w:t>
      </w:r>
      <w:r w:rsidR="00B7797B">
        <w:rPr>
          <w:rFonts w:hint="eastAsia"/>
          <w:sz w:val="22"/>
        </w:rPr>
        <w:t>年度、</w:t>
      </w:r>
      <w:r>
        <w:rPr>
          <w:rFonts w:hint="eastAsia"/>
          <w:sz w:val="22"/>
        </w:rPr>
        <w:t>ガイドラインをもとにみだい寮におけるマニュアルづくりの学習会</w:t>
      </w:r>
      <w:r w:rsidR="00B7797B">
        <w:rPr>
          <w:rFonts w:hint="eastAsia"/>
          <w:sz w:val="22"/>
        </w:rPr>
        <w:t>が行われ、現在も取り組みを続けている。</w:t>
      </w:r>
    </w:p>
    <w:p w:rsidR="0040122C" w:rsidRPr="00C86A69" w:rsidRDefault="003F4518" w:rsidP="00250EBA">
      <w:pPr>
        <w:ind w:left="440" w:hangingChars="200" w:hanging="440"/>
        <w:rPr>
          <w:sz w:val="22"/>
        </w:rPr>
      </w:pPr>
      <w:bookmarkStart w:id="0" w:name="_GoBack"/>
      <w:bookmarkEnd w:id="0"/>
      <w:r>
        <w:rPr>
          <w:rFonts w:hint="eastAsia"/>
          <w:sz w:val="22"/>
        </w:rPr>
        <w:t xml:space="preserve">　</w:t>
      </w:r>
    </w:p>
    <w:sectPr w:rsidR="0040122C" w:rsidRPr="00C86A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F0"/>
    <w:rsid w:val="00044299"/>
    <w:rsid w:val="00064CCA"/>
    <w:rsid w:val="000727E5"/>
    <w:rsid w:val="00080385"/>
    <w:rsid w:val="00085501"/>
    <w:rsid w:val="000C2B3B"/>
    <w:rsid w:val="000F626F"/>
    <w:rsid w:val="001447B4"/>
    <w:rsid w:val="00153DCE"/>
    <w:rsid w:val="00180DFC"/>
    <w:rsid w:val="001D08B8"/>
    <w:rsid w:val="0023126A"/>
    <w:rsid w:val="00231455"/>
    <w:rsid w:val="00237514"/>
    <w:rsid w:val="00250EBA"/>
    <w:rsid w:val="002D1E6B"/>
    <w:rsid w:val="002E79AE"/>
    <w:rsid w:val="002F74B2"/>
    <w:rsid w:val="00335582"/>
    <w:rsid w:val="00337B9F"/>
    <w:rsid w:val="00363EE3"/>
    <w:rsid w:val="003B24B1"/>
    <w:rsid w:val="003C04DA"/>
    <w:rsid w:val="003F4518"/>
    <w:rsid w:val="0040122C"/>
    <w:rsid w:val="004231E1"/>
    <w:rsid w:val="00465FD1"/>
    <w:rsid w:val="0048122F"/>
    <w:rsid w:val="004832A6"/>
    <w:rsid w:val="004E648E"/>
    <w:rsid w:val="004F029F"/>
    <w:rsid w:val="00554193"/>
    <w:rsid w:val="0058646E"/>
    <w:rsid w:val="00596152"/>
    <w:rsid w:val="005D5EC1"/>
    <w:rsid w:val="005E2BDF"/>
    <w:rsid w:val="005E5039"/>
    <w:rsid w:val="005E79CE"/>
    <w:rsid w:val="00611AB4"/>
    <w:rsid w:val="00636B42"/>
    <w:rsid w:val="00652B4F"/>
    <w:rsid w:val="0072007D"/>
    <w:rsid w:val="0073748F"/>
    <w:rsid w:val="007726C0"/>
    <w:rsid w:val="0077509D"/>
    <w:rsid w:val="007D041C"/>
    <w:rsid w:val="007F6806"/>
    <w:rsid w:val="00823DE6"/>
    <w:rsid w:val="008922A7"/>
    <w:rsid w:val="00902723"/>
    <w:rsid w:val="00910F44"/>
    <w:rsid w:val="00930BE9"/>
    <w:rsid w:val="00994919"/>
    <w:rsid w:val="009A350B"/>
    <w:rsid w:val="009F557E"/>
    <w:rsid w:val="00A91912"/>
    <w:rsid w:val="00AA0AA9"/>
    <w:rsid w:val="00AA51F4"/>
    <w:rsid w:val="00AE3AA2"/>
    <w:rsid w:val="00B32216"/>
    <w:rsid w:val="00B42211"/>
    <w:rsid w:val="00B72433"/>
    <w:rsid w:val="00B7797B"/>
    <w:rsid w:val="00BA18B5"/>
    <w:rsid w:val="00BA55DD"/>
    <w:rsid w:val="00BB1A3F"/>
    <w:rsid w:val="00BC04C0"/>
    <w:rsid w:val="00BF5B7A"/>
    <w:rsid w:val="00BF690B"/>
    <w:rsid w:val="00C10466"/>
    <w:rsid w:val="00C23305"/>
    <w:rsid w:val="00C2475C"/>
    <w:rsid w:val="00C36364"/>
    <w:rsid w:val="00C4067A"/>
    <w:rsid w:val="00C50919"/>
    <w:rsid w:val="00C86A69"/>
    <w:rsid w:val="00CD6CED"/>
    <w:rsid w:val="00D23F06"/>
    <w:rsid w:val="00D26C38"/>
    <w:rsid w:val="00D34C95"/>
    <w:rsid w:val="00D6236A"/>
    <w:rsid w:val="00DB7BF0"/>
    <w:rsid w:val="00DD4B4B"/>
    <w:rsid w:val="00E1501D"/>
    <w:rsid w:val="00E647F6"/>
    <w:rsid w:val="00F017BB"/>
    <w:rsid w:val="00F130A7"/>
    <w:rsid w:val="00F875CB"/>
    <w:rsid w:val="00FA3863"/>
    <w:rsid w:val="00FC05A5"/>
    <w:rsid w:val="00FD5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B31EBD5-5062-43CB-9E35-D97B09DF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B5879-6761-4387-8C8E-08816785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老沼次長</dc:creator>
  <cp:lastModifiedBy>PC002</cp:lastModifiedBy>
  <cp:revision>2</cp:revision>
  <cp:lastPrinted>2016-06-06T06:37:00Z</cp:lastPrinted>
  <dcterms:created xsi:type="dcterms:W3CDTF">2018-05-30T01:09:00Z</dcterms:created>
  <dcterms:modified xsi:type="dcterms:W3CDTF">2018-05-30T01:09:00Z</dcterms:modified>
</cp:coreProperties>
</file>